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C7C" w:rsidRPr="0029077E" w:rsidRDefault="000E5C7C" w:rsidP="00EA6457">
      <w:pPr>
        <w:spacing w:after="0" w:line="240" w:lineRule="auto"/>
        <w:jc w:val="right"/>
        <w:rPr>
          <w:rFonts w:ascii="Times New Roman" w:hAnsi="Times New Roman" w:cs="Times New Roman"/>
          <w:b/>
          <w:bCs/>
          <w:sz w:val="24"/>
          <w:szCs w:val="24"/>
        </w:rPr>
      </w:pPr>
      <w:r w:rsidRPr="0029077E">
        <w:rPr>
          <w:rFonts w:ascii="Times New Roman" w:hAnsi="Times New Roman" w:cs="Times New Roman"/>
          <w:b/>
          <w:bCs/>
          <w:sz w:val="24"/>
          <w:szCs w:val="24"/>
        </w:rPr>
        <w:t>Roll No...............</w:t>
      </w:r>
    </w:p>
    <w:p w:rsidR="000E5C7C" w:rsidRPr="0029077E" w:rsidRDefault="000E5C7C" w:rsidP="00EA6457">
      <w:pPr>
        <w:spacing w:after="0" w:line="240" w:lineRule="auto"/>
        <w:jc w:val="center"/>
        <w:rPr>
          <w:rFonts w:ascii="Times New Roman" w:hAnsi="Times New Roman" w:cs="Times New Roman"/>
          <w:b/>
          <w:bCs/>
          <w:sz w:val="24"/>
          <w:szCs w:val="24"/>
        </w:rPr>
      </w:pPr>
      <w:r w:rsidRPr="0029077E">
        <w:rPr>
          <w:rFonts w:ascii="Times New Roman" w:hAnsi="Times New Roman" w:cs="Times New Roman"/>
          <w:b/>
          <w:bCs/>
          <w:sz w:val="24"/>
          <w:szCs w:val="24"/>
        </w:rPr>
        <w:t>DRONACHARYA COLLEGE OF ENGINEERING, GURGAON</w:t>
      </w:r>
    </w:p>
    <w:p w:rsidR="000E5C7C" w:rsidRPr="0029077E" w:rsidRDefault="00F01381" w:rsidP="00EA6457">
      <w:pPr>
        <w:spacing w:after="0" w:line="240" w:lineRule="auto"/>
        <w:contextualSpacing/>
        <w:jc w:val="center"/>
        <w:rPr>
          <w:rFonts w:ascii="Times New Roman" w:hAnsi="Times New Roman" w:cs="Times New Roman"/>
          <w:b/>
          <w:sz w:val="24"/>
          <w:szCs w:val="24"/>
          <w:u w:val="single"/>
        </w:rPr>
      </w:pPr>
      <w:r>
        <w:rPr>
          <w:rFonts w:ascii="Times New Roman" w:hAnsi="Times New Roman" w:cs="Times New Roman"/>
          <w:b/>
          <w:sz w:val="24"/>
          <w:szCs w:val="24"/>
          <w:u w:val="single"/>
        </w:rPr>
        <w:t>I</w:t>
      </w:r>
      <w:r w:rsidR="007917F2">
        <w:rPr>
          <w:rFonts w:ascii="Times New Roman" w:hAnsi="Times New Roman" w:cs="Times New Roman"/>
          <w:b/>
          <w:sz w:val="24"/>
          <w:szCs w:val="24"/>
          <w:u w:val="single"/>
        </w:rPr>
        <w:t>I</w:t>
      </w:r>
      <w:r w:rsidR="007917F2">
        <w:rPr>
          <w:rFonts w:ascii="Times New Roman" w:hAnsi="Times New Roman" w:cs="Times New Roman"/>
          <w:b/>
          <w:sz w:val="24"/>
          <w:szCs w:val="24"/>
          <w:u w:val="single"/>
          <w:vertAlign w:val="superscript"/>
        </w:rPr>
        <w:t>nd</w:t>
      </w:r>
      <w:r w:rsidR="000E5C7C" w:rsidRPr="0029077E">
        <w:rPr>
          <w:rFonts w:ascii="Times New Roman" w:hAnsi="Times New Roman" w:cs="Times New Roman"/>
          <w:b/>
          <w:sz w:val="24"/>
          <w:szCs w:val="24"/>
          <w:u w:val="single"/>
        </w:rPr>
        <w:t xml:space="preserve"> Sessional Examination </w:t>
      </w:r>
      <w:r w:rsidR="007917F2">
        <w:rPr>
          <w:rFonts w:ascii="Times New Roman" w:hAnsi="Times New Roman" w:cs="Times New Roman"/>
          <w:b/>
          <w:sz w:val="24"/>
          <w:szCs w:val="24"/>
          <w:u w:val="single"/>
        </w:rPr>
        <w:t>April</w:t>
      </w:r>
      <w:r w:rsidR="00BC242C">
        <w:rPr>
          <w:rFonts w:ascii="Times New Roman" w:hAnsi="Times New Roman" w:cs="Times New Roman"/>
          <w:b/>
          <w:sz w:val="24"/>
          <w:szCs w:val="24"/>
          <w:u w:val="single"/>
        </w:rPr>
        <w:t xml:space="preserve"> 2013</w:t>
      </w:r>
    </w:p>
    <w:p w:rsidR="002A3FB6" w:rsidRPr="0029077E" w:rsidRDefault="000E5C7C" w:rsidP="00EA6457">
      <w:pPr>
        <w:spacing w:after="0" w:line="240" w:lineRule="auto"/>
        <w:contextualSpacing/>
        <w:jc w:val="center"/>
        <w:rPr>
          <w:rFonts w:ascii="Times New Roman" w:hAnsi="Times New Roman" w:cs="Times New Roman"/>
          <w:b/>
          <w:bCs/>
          <w:sz w:val="24"/>
          <w:szCs w:val="24"/>
        </w:rPr>
      </w:pPr>
      <w:proofErr w:type="gramStart"/>
      <w:r w:rsidRPr="00F01381">
        <w:rPr>
          <w:rFonts w:ascii="Times New Roman" w:hAnsi="Times New Roman" w:cs="Times New Roman"/>
          <w:sz w:val="20"/>
          <w:szCs w:val="20"/>
          <w:u w:val="single"/>
        </w:rPr>
        <w:t>( MDU</w:t>
      </w:r>
      <w:proofErr w:type="gramEnd"/>
      <w:r w:rsidRPr="00F01381">
        <w:rPr>
          <w:rFonts w:ascii="Times New Roman" w:hAnsi="Times New Roman" w:cs="Times New Roman"/>
          <w:sz w:val="20"/>
          <w:szCs w:val="20"/>
          <w:u w:val="single"/>
        </w:rPr>
        <w:t>, Rohtak)</w:t>
      </w:r>
      <w:r w:rsidRPr="0029077E">
        <w:rPr>
          <w:rFonts w:ascii="Times New Roman" w:hAnsi="Times New Roman" w:cs="Times New Roman"/>
          <w:b/>
          <w:bCs/>
          <w:sz w:val="24"/>
          <w:szCs w:val="24"/>
        </w:rPr>
        <w:t xml:space="preserve">  </w:t>
      </w:r>
    </w:p>
    <w:p w:rsidR="000E5C7C" w:rsidRPr="0029077E" w:rsidRDefault="000E5C7C" w:rsidP="00EA6457">
      <w:pPr>
        <w:spacing w:after="0" w:line="240" w:lineRule="auto"/>
        <w:rPr>
          <w:rFonts w:ascii="Times New Roman" w:hAnsi="Times New Roman" w:cs="Times New Roman"/>
          <w:b/>
          <w:bCs/>
          <w:sz w:val="24"/>
          <w:szCs w:val="24"/>
        </w:rPr>
      </w:pPr>
      <w:r w:rsidRPr="0029077E">
        <w:rPr>
          <w:rFonts w:ascii="Times New Roman" w:hAnsi="Times New Roman" w:cs="Times New Roman"/>
          <w:b/>
          <w:bCs/>
          <w:sz w:val="24"/>
          <w:szCs w:val="24"/>
        </w:rPr>
        <w:t xml:space="preserve">Semester- </w:t>
      </w:r>
      <w:r w:rsidR="00F01381">
        <w:rPr>
          <w:rFonts w:ascii="Times New Roman" w:hAnsi="Times New Roman" w:cs="Times New Roman"/>
          <w:b/>
          <w:bCs/>
          <w:sz w:val="24"/>
          <w:szCs w:val="24"/>
        </w:rPr>
        <w:t>IV</w:t>
      </w:r>
      <w:r w:rsidRPr="0029077E">
        <w:rPr>
          <w:rFonts w:ascii="Times New Roman" w:hAnsi="Times New Roman" w:cs="Times New Roman"/>
          <w:b/>
          <w:bCs/>
          <w:sz w:val="24"/>
          <w:szCs w:val="24"/>
        </w:rPr>
        <w:tab/>
      </w:r>
      <w:r w:rsidRPr="0029077E">
        <w:rPr>
          <w:rFonts w:ascii="Times New Roman" w:hAnsi="Times New Roman" w:cs="Times New Roman"/>
          <w:b/>
          <w:bCs/>
          <w:sz w:val="24"/>
          <w:szCs w:val="24"/>
        </w:rPr>
        <w:tab/>
      </w:r>
      <w:r w:rsidRPr="0029077E">
        <w:rPr>
          <w:rFonts w:ascii="Times New Roman" w:hAnsi="Times New Roman" w:cs="Times New Roman"/>
          <w:b/>
          <w:bCs/>
          <w:sz w:val="24"/>
          <w:szCs w:val="24"/>
        </w:rPr>
        <w:tab/>
      </w:r>
      <w:r w:rsidR="00F01381">
        <w:rPr>
          <w:rFonts w:ascii="Times New Roman" w:hAnsi="Times New Roman" w:cs="Times New Roman"/>
          <w:b/>
          <w:bCs/>
          <w:sz w:val="24"/>
          <w:szCs w:val="24"/>
        </w:rPr>
        <w:t xml:space="preserve">         </w:t>
      </w:r>
      <w:r w:rsidR="00BC242C">
        <w:rPr>
          <w:rFonts w:ascii="Times New Roman" w:hAnsi="Times New Roman" w:cs="Times New Roman"/>
          <w:b/>
          <w:bCs/>
          <w:sz w:val="24"/>
          <w:szCs w:val="24"/>
        </w:rPr>
        <w:tab/>
      </w:r>
      <w:r w:rsidR="00BC242C">
        <w:rPr>
          <w:rFonts w:ascii="Times New Roman" w:hAnsi="Times New Roman" w:cs="Times New Roman"/>
          <w:b/>
          <w:bCs/>
          <w:sz w:val="24"/>
          <w:szCs w:val="24"/>
        </w:rPr>
        <w:tab/>
      </w:r>
      <w:r w:rsidR="00BC242C">
        <w:rPr>
          <w:rFonts w:ascii="Times New Roman" w:hAnsi="Times New Roman" w:cs="Times New Roman"/>
          <w:b/>
          <w:bCs/>
          <w:sz w:val="24"/>
          <w:szCs w:val="24"/>
        </w:rPr>
        <w:tab/>
      </w:r>
      <w:r w:rsidR="00BC242C">
        <w:rPr>
          <w:rFonts w:ascii="Times New Roman" w:hAnsi="Times New Roman" w:cs="Times New Roman"/>
          <w:b/>
          <w:bCs/>
          <w:sz w:val="24"/>
          <w:szCs w:val="24"/>
        </w:rPr>
        <w:tab/>
      </w:r>
      <w:r w:rsidR="00BC242C">
        <w:rPr>
          <w:rFonts w:ascii="Times New Roman" w:hAnsi="Times New Roman" w:cs="Times New Roman"/>
          <w:b/>
          <w:bCs/>
          <w:sz w:val="24"/>
          <w:szCs w:val="24"/>
        </w:rPr>
        <w:tab/>
      </w:r>
      <w:r w:rsidR="00BC242C">
        <w:rPr>
          <w:rFonts w:ascii="Times New Roman" w:hAnsi="Times New Roman" w:cs="Times New Roman"/>
          <w:b/>
          <w:bCs/>
          <w:sz w:val="24"/>
          <w:szCs w:val="24"/>
        </w:rPr>
        <w:tab/>
      </w:r>
      <w:r w:rsidR="00BC242C">
        <w:rPr>
          <w:rFonts w:ascii="Times New Roman" w:hAnsi="Times New Roman" w:cs="Times New Roman"/>
          <w:b/>
          <w:bCs/>
          <w:sz w:val="24"/>
          <w:szCs w:val="24"/>
        </w:rPr>
        <w:tab/>
      </w:r>
      <w:r w:rsidRPr="0029077E">
        <w:rPr>
          <w:rFonts w:ascii="Times New Roman" w:hAnsi="Times New Roman" w:cs="Times New Roman"/>
          <w:b/>
          <w:bCs/>
          <w:sz w:val="24"/>
          <w:szCs w:val="24"/>
        </w:rPr>
        <w:t>Branch:</w:t>
      </w:r>
      <w:r w:rsidR="00F01381">
        <w:rPr>
          <w:rFonts w:ascii="Times New Roman" w:hAnsi="Times New Roman" w:cs="Times New Roman"/>
          <w:b/>
          <w:bCs/>
          <w:sz w:val="24"/>
          <w:szCs w:val="24"/>
        </w:rPr>
        <w:t xml:space="preserve"> </w:t>
      </w:r>
      <w:r w:rsidR="00124ABC">
        <w:rPr>
          <w:rFonts w:ascii="Times New Roman" w:hAnsi="Times New Roman" w:cs="Times New Roman"/>
          <w:b/>
          <w:bCs/>
          <w:sz w:val="24"/>
          <w:szCs w:val="24"/>
        </w:rPr>
        <w:t>C</w:t>
      </w:r>
      <w:r w:rsidR="00F01381">
        <w:rPr>
          <w:rFonts w:ascii="Times New Roman" w:hAnsi="Times New Roman" w:cs="Times New Roman"/>
          <w:b/>
          <w:bCs/>
          <w:sz w:val="24"/>
          <w:szCs w:val="24"/>
        </w:rPr>
        <w:t>E</w:t>
      </w:r>
      <w:r w:rsidR="00BC242C">
        <w:rPr>
          <w:rFonts w:ascii="Times New Roman" w:hAnsi="Times New Roman" w:cs="Times New Roman"/>
          <w:b/>
          <w:bCs/>
          <w:sz w:val="24"/>
          <w:szCs w:val="24"/>
        </w:rPr>
        <w:t xml:space="preserve"> </w:t>
      </w:r>
    </w:p>
    <w:p w:rsidR="00EA6457" w:rsidRDefault="000E5C7C" w:rsidP="00EA6457">
      <w:pPr>
        <w:spacing w:after="0" w:line="240" w:lineRule="auto"/>
        <w:jc w:val="center"/>
        <w:rPr>
          <w:rFonts w:ascii="Times New Roman" w:hAnsi="Times New Roman" w:cs="Times New Roman"/>
          <w:b/>
          <w:bCs/>
          <w:sz w:val="24"/>
          <w:szCs w:val="24"/>
          <w:u w:val="single"/>
        </w:rPr>
      </w:pPr>
      <w:r w:rsidRPr="0029077E">
        <w:rPr>
          <w:rFonts w:ascii="Times New Roman" w:hAnsi="Times New Roman" w:cs="Times New Roman"/>
          <w:b/>
          <w:bCs/>
          <w:sz w:val="24"/>
          <w:szCs w:val="24"/>
          <w:u w:val="single"/>
        </w:rPr>
        <w:t>QUESTION PAPER</w:t>
      </w:r>
    </w:p>
    <w:p w:rsidR="000E5C7C" w:rsidRPr="0029077E" w:rsidRDefault="000E5C7C" w:rsidP="007E3FE2">
      <w:pPr>
        <w:spacing w:after="0" w:line="240" w:lineRule="auto"/>
        <w:rPr>
          <w:rFonts w:ascii="Times New Roman" w:hAnsi="Times New Roman" w:cs="Times New Roman"/>
          <w:b/>
          <w:bCs/>
          <w:sz w:val="24"/>
          <w:szCs w:val="24"/>
        </w:rPr>
      </w:pPr>
      <w:r w:rsidRPr="0029077E">
        <w:rPr>
          <w:rFonts w:ascii="Times New Roman" w:hAnsi="Times New Roman" w:cs="Times New Roman"/>
          <w:sz w:val="24"/>
          <w:szCs w:val="24"/>
        </w:rPr>
        <w:t>Subject with Code:</w:t>
      </w:r>
      <w:r w:rsidR="0099317B">
        <w:rPr>
          <w:rFonts w:ascii="Times New Roman" w:hAnsi="Times New Roman" w:cs="Times New Roman"/>
          <w:sz w:val="24"/>
          <w:szCs w:val="24"/>
        </w:rPr>
        <w:tab/>
      </w:r>
      <w:r w:rsidR="0099317B">
        <w:rPr>
          <w:rFonts w:ascii="Times New Roman" w:hAnsi="Times New Roman" w:cs="Times New Roman"/>
          <w:sz w:val="24"/>
          <w:szCs w:val="24"/>
        </w:rPr>
        <w:tab/>
      </w:r>
      <w:r w:rsidR="00E7407B">
        <w:rPr>
          <w:rFonts w:ascii="Times New Roman" w:hAnsi="Times New Roman" w:cs="Times New Roman"/>
          <w:sz w:val="24"/>
          <w:szCs w:val="24"/>
        </w:rPr>
        <w:t xml:space="preserve">   </w:t>
      </w:r>
      <w:r w:rsidR="005744E3" w:rsidRPr="002B1385">
        <w:rPr>
          <w:rFonts w:ascii="Times New Roman" w:hAnsi="Times New Roman" w:cs="Times New Roman"/>
          <w:b/>
          <w:sz w:val="24"/>
          <w:szCs w:val="24"/>
          <w:u w:val="single"/>
        </w:rPr>
        <w:t>Fluid Mechanics</w:t>
      </w:r>
      <w:r w:rsidR="00124ABC">
        <w:rPr>
          <w:rFonts w:ascii="Times New Roman" w:hAnsi="Times New Roman" w:cs="Times New Roman"/>
          <w:b/>
          <w:sz w:val="24"/>
          <w:szCs w:val="24"/>
          <w:u w:val="single"/>
        </w:rPr>
        <w:t xml:space="preserve"> </w:t>
      </w:r>
      <w:proofErr w:type="gramStart"/>
      <w:r w:rsidR="00124ABC">
        <w:rPr>
          <w:rFonts w:ascii="Times New Roman" w:hAnsi="Times New Roman" w:cs="Times New Roman"/>
          <w:b/>
          <w:sz w:val="24"/>
          <w:szCs w:val="24"/>
          <w:u w:val="single"/>
        </w:rPr>
        <w:t>II</w:t>
      </w:r>
      <w:r w:rsidR="00E43A4C" w:rsidRPr="002B1385">
        <w:rPr>
          <w:rFonts w:ascii="Times New Roman" w:hAnsi="Times New Roman" w:cs="Times New Roman"/>
          <w:b/>
          <w:sz w:val="24"/>
          <w:szCs w:val="24"/>
          <w:u w:val="single"/>
        </w:rPr>
        <w:t xml:space="preserve"> </w:t>
      </w:r>
      <w:r w:rsidR="005744E3" w:rsidRPr="002B1385">
        <w:rPr>
          <w:rFonts w:ascii="Times New Roman" w:hAnsi="Times New Roman" w:cs="Times New Roman"/>
          <w:b/>
          <w:sz w:val="24"/>
          <w:szCs w:val="24"/>
          <w:u w:val="single"/>
        </w:rPr>
        <w:t xml:space="preserve"> </w:t>
      </w:r>
      <w:r w:rsidR="00E43A4C" w:rsidRPr="002B1385">
        <w:rPr>
          <w:rFonts w:ascii="Times New Roman" w:hAnsi="Times New Roman" w:cs="Times New Roman"/>
          <w:b/>
          <w:sz w:val="24"/>
          <w:szCs w:val="24"/>
          <w:u w:val="single"/>
        </w:rPr>
        <w:t>(</w:t>
      </w:r>
      <w:proofErr w:type="gramEnd"/>
      <w:r w:rsidR="00124ABC">
        <w:rPr>
          <w:rFonts w:ascii="Times New Roman" w:hAnsi="Times New Roman" w:cs="Times New Roman"/>
          <w:b/>
          <w:sz w:val="24"/>
          <w:szCs w:val="24"/>
          <w:u w:val="single"/>
        </w:rPr>
        <w:t>C</w:t>
      </w:r>
      <w:r w:rsidR="005744E3" w:rsidRPr="002B1385">
        <w:rPr>
          <w:rFonts w:ascii="Times New Roman" w:hAnsi="Times New Roman" w:cs="Times New Roman"/>
          <w:b/>
          <w:sz w:val="24"/>
          <w:szCs w:val="24"/>
          <w:u w:val="single"/>
        </w:rPr>
        <w:t>E</w:t>
      </w:r>
      <w:r w:rsidR="0099317B" w:rsidRPr="002B1385">
        <w:rPr>
          <w:rFonts w:ascii="Times New Roman" w:hAnsi="Times New Roman" w:cs="Times New Roman"/>
          <w:b/>
          <w:sz w:val="24"/>
          <w:szCs w:val="24"/>
          <w:u w:val="single"/>
        </w:rPr>
        <w:t xml:space="preserve"> </w:t>
      </w:r>
      <w:r w:rsidR="00124ABC">
        <w:rPr>
          <w:rFonts w:ascii="Times New Roman" w:hAnsi="Times New Roman" w:cs="Times New Roman"/>
          <w:b/>
          <w:sz w:val="24"/>
          <w:szCs w:val="24"/>
          <w:u w:val="single"/>
        </w:rPr>
        <w:t>204</w:t>
      </w:r>
      <w:r w:rsidR="0099317B" w:rsidRPr="002B1385">
        <w:rPr>
          <w:rFonts w:ascii="Times New Roman" w:hAnsi="Times New Roman" w:cs="Times New Roman"/>
          <w:b/>
          <w:sz w:val="24"/>
          <w:szCs w:val="24"/>
          <w:u w:val="single"/>
        </w:rPr>
        <w:t xml:space="preserve"> F</w:t>
      </w:r>
      <w:r w:rsidR="00E43A4C" w:rsidRPr="002B1385">
        <w:rPr>
          <w:rFonts w:ascii="Times New Roman" w:hAnsi="Times New Roman" w:cs="Times New Roman"/>
          <w:b/>
          <w:sz w:val="24"/>
          <w:szCs w:val="24"/>
          <w:u w:val="single"/>
        </w:rPr>
        <w:t>)</w:t>
      </w:r>
      <w:r w:rsidR="005744E3" w:rsidRPr="002B1385">
        <w:rPr>
          <w:rFonts w:ascii="Times New Roman" w:hAnsi="Times New Roman" w:cs="Times New Roman"/>
          <w:b/>
          <w:sz w:val="24"/>
          <w:szCs w:val="24"/>
          <w:u w:val="single"/>
        </w:rPr>
        <w:t xml:space="preserve"> </w:t>
      </w:r>
    </w:p>
    <w:p w:rsidR="00EA6457" w:rsidRDefault="00D73C8D" w:rsidP="00EA6457">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Time</w:t>
      </w:r>
      <w:proofErr w:type="gramStart"/>
      <w:r>
        <w:rPr>
          <w:rFonts w:ascii="Times New Roman" w:hAnsi="Times New Roman" w:cs="Times New Roman"/>
          <w:b/>
          <w:bCs/>
          <w:sz w:val="24"/>
          <w:szCs w:val="24"/>
        </w:rPr>
        <w:t>:-</w:t>
      </w:r>
      <w:proofErr w:type="gramEnd"/>
      <w:r>
        <w:rPr>
          <w:rFonts w:ascii="Times New Roman" w:hAnsi="Times New Roman" w:cs="Times New Roman"/>
          <w:b/>
          <w:bCs/>
          <w:sz w:val="24"/>
          <w:szCs w:val="24"/>
        </w:rPr>
        <w:t xml:space="preserve"> </w:t>
      </w:r>
      <w:r w:rsidR="007917F2">
        <w:rPr>
          <w:rFonts w:ascii="Times New Roman" w:hAnsi="Times New Roman" w:cs="Times New Roman"/>
          <w:b/>
          <w:bCs/>
          <w:sz w:val="24"/>
          <w:szCs w:val="24"/>
        </w:rPr>
        <w:t>3</w:t>
      </w:r>
      <w:r w:rsidR="000E5C7C" w:rsidRPr="0029077E">
        <w:rPr>
          <w:rFonts w:ascii="Times New Roman" w:hAnsi="Times New Roman" w:cs="Times New Roman"/>
          <w:b/>
          <w:bCs/>
          <w:sz w:val="24"/>
          <w:szCs w:val="24"/>
        </w:rPr>
        <w:t xml:space="preserve"> hours                                                                           </w:t>
      </w:r>
      <w:r w:rsidR="000E5C7C" w:rsidRPr="0029077E">
        <w:rPr>
          <w:rFonts w:ascii="Times New Roman" w:hAnsi="Times New Roman" w:cs="Times New Roman"/>
          <w:b/>
          <w:bCs/>
          <w:sz w:val="24"/>
          <w:szCs w:val="24"/>
        </w:rPr>
        <w:tab/>
      </w:r>
      <w:r w:rsidR="0029077E">
        <w:rPr>
          <w:rFonts w:ascii="Times New Roman" w:hAnsi="Times New Roman" w:cs="Times New Roman"/>
          <w:b/>
          <w:bCs/>
          <w:sz w:val="24"/>
          <w:szCs w:val="24"/>
        </w:rPr>
        <w:tab/>
      </w:r>
      <w:r>
        <w:rPr>
          <w:rFonts w:ascii="Times New Roman" w:hAnsi="Times New Roman" w:cs="Times New Roman"/>
          <w:b/>
          <w:bCs/>
          <w:sz w:val="24"/>
          <w:szCs w:val="24"/>
        </w:rPr>
        <w:t xml:space="preserve">Max Marks:- </w:t>
      </w:r>
      <w:r w:rsidR="007917F2">
        <w:rPr>
          <w:rFonts w:ascii="Times New Roman" w:hAnsi="Times New Roman" w:cs="Times New Roman"/>
          <w:b/>
          <w:bCs/>
          <w:sz w:val="24"/>
          <w:szCs w:val="24"/>
        </w:rPr>
        <w:t>100</w:t>
      </w:r>
    </w:p>
    <w:p w:rsidR="00E31578" w:rsidRPr="0029077E" w:rsidRDefault="00E31578" w:rsidP="00EA6457">
      <w:pPr>
        <w:spacing w:after="0" w:line="240" w:lineRule="auto"/>
        <w:rPr>
          <w:rFonts w:ascii="Times New Roman" w:hAnsi="Times New Roman" w:cs="Times New Roman"/>
          <w:b/>
          <w:bCs/>
          <w:i/>
          <w:iCs/>
          <w:sz w:val="24"/>
          <w:szCs w:val="24"/>
        </w:rPr>
      </w:pPr>
      <w:r w:rsidRPr="0029077E">
        <w:rPr>
          <w:rFonts w:ascii="Times New Roman" w:hAnsi="Times New Roman" w:cs="Times New Roman"/>
          <w:sz w:val="24"/>
          <w:szCs w:val="24"/>
        </w:rPr>
        <w:t>______________________________________________________________________________</w:t>
      </w:r>
    </w:p>
    <w:p w:rsidR="00C367DC" w:rsidRDefault="000E5C7C" w:rsidP="00C367DC">
      <w:r w:rsidRPr="00F01381">
        <w:rPr>
          <w:rFonts w:ascii="Times New Roman" w:hAnsi="Times New Roman" w:cs="Times New Roman"/>
          <w:b/>
          <w:bCs/>
          <w:i/>
          <w:iCs/>
          <w:sz w:val="28"/>
          <w:szCs w:val="28"/>
        </w:rPr>
        <w:t xml:space="preserve">Note: </w:t>
      </w:r>
      <w:r w:rsidR="009F46D6" w:rsidRPr="00F01381">
        <w:rPr>
          <w:rFonts w:ascii="Times New Roman" w:hAnsi="Times New Roman" w:cs="Times New Roman"/>
          <w:b/>
          <w:bCs/>
          <w:i/>
          <w:iCs/>
          <w:sz w:val="28"/>
          <w:szCs w:val="28"/>
        </w:rPr>
        <w:t>Q No-</w:t>
      </w:r>
      <w:r w:rsidR="00040268">
        <w:rPr>
          <w:rFonts w:ascii="Times New Roman" w:hAnsi="Times New Roman" w:cs="Times New Roman"/>
          <w:b/>
          <w:bCs/>
          <w:i/>
          <w:iCs/>
          <w:sz w:val="28"/>
          <w:szCs w:val="28"/>
        </w:rPr>
        <w:t>1 is compulsory. Attempt</w:t>
      </w:r>
      <w:r w:rsidR="00D73C8D" w:rsidRPr="00F01381">
        <w:rPr>
          <w:rFonts w:ascii="Times New Roman" w:hAnsi="Times New Roman" w:cs="Times New Roman"/>
          <w:b/>
          <w:bCs/>
          <w:i/>
          <w:iCs/>
          <w:sz w:val="28"/>
          <w:szCs w:val="28"/>
        </w:rPr>
        <w:t xml:space="preserve"> one</w:t>
      </w:r>
      <w:r w:rsidR="009F46D6" w:rsidRPr="00F01381">
        <w:rPr>
          <w:rFonts w:ascii="Times New Roman" w:hAnsi="Times New Roman" w:cs="Times New Roman"/>
          <w:b/>
          <w:bCs/>
          <w:i/>
          <w:iCs/>
          <w:sz w:val="28"/>
          <w:szCs w:val="28"/>
        </w:rPr>
        <w:t xml:space="preserve"> question from each Section.</w:t>
      </w:r>
      <w:r w:rsidRPr="00F01381">
        <w:rPr>
          <w:rFonts w:ascii="Times New Roman" w:hAnsi="Times New Roman" w:cs="Times New Roman"/>
          <w:b/>
          <w:bCs/>
          <w:i/>
          <w:iCs/>
          <w:sz w:val="28"/>
          <w:szCs w:val="28"/>
        </w:rPr>
        <w:t xml:space="preserve"> All </w:t>
      </w:r>
      <w:r w:rsidR="00D73C8D" w:rsidRPr="00F01381">
        <w:rPr>
          <w:rFonts w:ascii="Times New Roman" w:hAnsi="Times New Roman" w:cs="Times New Roman"/>
          <w:b/>
          <w:bCs/>
          <w:i/>
          <w:iCs/>
          <w:sz w:val="28"/>
          <w:szCs w:val="28"/>
        </w:rPr>
        <w:t xml:space="preserve">questions </w:t>
      </w:r>
      <w:r w:rsidR="00F01381" w:rsidRPr="00F01381">
        <w:rPr>
          <w:rFonts w:ascii="Times New Roman" w:hAnsi="Times New Roman" w:cs="Times New Roman"/>
          <w:b/>
          <w:bCs/>
          <w:i/>
          <w:iCs/>
          <w:sz w:val="28"/>
          <w:szCs w:val="28"/>
        </w:rPr>
        <w:t>of Section</w:t>
      </w:r>
      <w:r w:rsidR="00040268">
        <w:rPr>
          <w:rFonts w:ascii="Times New Roman" w:hAnsi="Times New Roman" w:cs="Times New Roman"/>
          <w:b/>
          <w:bCs/>
          <w:i/>
          <w:iCs/>
          <w:sz w:val="28"/>
          <w:szCs w:val="28"/>
        </w:rPr>
        <w:t>s</w:t>
      </w:r>
      <w:r w:rsidR="00F01381" w:rsidRPr="00F01381">
        <w:rPr>
          <w:rFonts w:ascii="Times New Roman" w:hAnsi="Times New Roman" w:cs="Times New Roman"/>
          <w:b/>
          <w:bCs/>
          <w:i/>
          <w:iCs/>
          <w:sz w:val="28"/>
          <w:szCs w:val="28"/>
        </w:rPr>
        <w:t xml:space="preserve"> A, B, </w:t>
      </w:r>
      <w:r w:rsidR="007917F2">
        <w:rPr>
          <w:rFonts w:ascii="Times New Roman" w:hAnsi="Times New Roman" w:cs="Times New Roman"/>
          <w:b/>
          <w:bCs/>
          <w:i/>
          <w:iCs/>
          <w:sz w:val="28"/>
          <w:szCs w:val="28"/>
        </w:rPr>
        <w:t xml:space="preserve">C </w:t>
      </w:r>
      <w:r w:rsidR="00F01381" w:rsidRPr="00F01381">
        <w:rPr>
          <w:rFonts w:ascii="Times New Roman" w:hAnsi="Times New Roman" w:cs="Times New Roman"/>
          <w:b/>
          <w:bCs/>
          <w:i/>
          <w:iCs/>
          <w:sz w:val="28"/>
          <w:szCs w:val="28"/>
        </w:rPr>
        <w:t xml:space="preserve">and </w:t>
      </w:r>
      <w:r w:rsidR="007917F2">
        <w:rPr>
          <w:rFonts w:ascii="Times New Roman" w:hAnsi="Times New Roman" w:cs="Times New Roman"/>
          <w:b/>
          <w:bCs/>
          <w:i/>
          <w:iCs/>
          <w:sz w:val="28"/>
          <w:szCs w:val="28"/>
        </w:rPr>
        <w:t>D</w:t>
      </w:r>
      <w:r w:rsidR="00040268">
        <w:rPr>
          <w:rFonts w:ascii="Times New Roman" w:hAnsi="Times New Roman" w:cs="Times New Roman"/>
          <w:b/>
          <w:bCs/>
          <w:i/>
          <w:iCs/>
          <w:sz w:val="28"/>
          <w:szCs w:val="28"/>
        </w:rPr>
        <w:t xml:space="preserve"> carry equal </w:t>
      </w:r>
      <w:r w:rsidR="00D73C8D" w:rsidRPr="00F01381">
        <w:rPr>
          <w:rFonts w:ascii="Times New Roman" w:hAnsi="Times New Roman" w:cs="Times New Roman"/>
          <w:b/>
          <w:bCs/>
          <w:i/>
          <w:iCs/>
          <w:sz w:val="28"/>
          <w:szCs w:val="28"/>
        </w:rPr>
        <w:t>marks</w:t>
      </w:r>
      <w:r w:rsidRPr="00F01381">
        <w:rPr>
          <w:rFonts w:ascii="Times New Roman" w:hAnsi="Times New Roman" w:cs="Times New Roman"/>
          <w:b/>
          <w:bCs/>
          <w:i/>
          <w:iCs/>
          <w:sz w:val="28"/>
          <w:szCs w:val="28"/>
        </w:rPr>
        <w:t>.</w:t>
      </w:r>
      <w:r w:rsidR="00C367DC" w:rsidRPr="00C367DC">
        <w:t xml:space="preserve"> </w:t>
      </w:r>
    </w:p>
    <w:p w:rsidR="009E268A" w:rsidRDefault="009E268A" w:rsidP="009E268A">
      <w:r w:rsidRPr="009E268A">
        <w:rPr>
          <w:b/>
        </w:rPr>
        <w:t>Q1</w:t>
      </w:r>
      <w:r>
        <w:t xml:space="preserve">   Write short notes on – </w:t>
      </w:r>
    </w:p>
    <w:p w:rsidR="00AB522C" w:rsidRDefault="00AB522C" w:rsidP="00AB522C">
      <w:pPr>
        <w:pStyle w:val="ListParagraph"/>
        <w:numPr>
          <w:ilvl w:val="0"/>
          <w:numId w:val="23"/>
        </w:numPr>
      </w:pPr>
      <w:r>
        <w:t>Minor losses in pipe flow</w:t>
      </w:r>
    </w:p>
    <w:p w:rsidR="00AB522C" w:rsidRDefault="00AB522C" w:rsidP="00AB522C">
      <w:pPr>
        <w:pStyle w:val="ListParagraph"/>
        <w:numPr>
          <w:ilvl w:val="0"/>
          <w:numId w:val="23"/>
        </w:numPr>
      </w:pPr>
      <w:r>
        <w:t>Uniform flow in open channels</w:t>
      </w:r>
    </w:p>
    <w:p w:rsidR="00AB522C" w:rsidRDefault="00AB522C" w:rsidP="00AB522C">
      <w:pPr>
        <w:pStyle w:val="ListParagraph"/>
        <w:numPr>
          <w:ilvl w:val="0"/>
          <w:numId w:val="23"/>
        </w:numPr>
      </w:pPr>
      <w:r>
        <w:t>Specific energy in open channels</w:t>
      </w:r>
    </w:p>
    <w:p w:rsidR="00AB522C" w:rsidRDefault="00AB522C" w:rsidP="00AB522C">
      <w:pPr>
        <w:pStyle w:val="ListParagraph"/>
        <w:numPr>
          <w:ilvl w:val="0"/>
          <w:numId w:val="23"/>
        </w:numPr>
      </w:pPr>
      <w:r>
        <w:t>Lift and Drag on flat plate</w:t>
      </w:r>
    </w:p>
    <w:p w:rsidR="00AB522C" w:rsidRDefault="00AB522C" w:rsidP="00AB522C">
      <w:pPr>
        <w:pStyle w:val="ListParagraph"/>
        <w:numPr>
          <w:ilvl w:val="0"/>
          <w:numId w:val="23"/>
        </w:numPr>
      </w:pPr>
      <w:r>
        <w:t>Francis Turbines  Vs  Kaplan Turbines</w:t>
      </w:r>
    </w:p>
    <w:p w:rsidR="00AB522C" w:rsidRDefault="00AB522C" w:rsidP="00AB522C">
      <w:pPr>
        <w:pStyle w:val="ListParagraph"/>
        <w:numPr>
          <w:ilvl w:val="0"/>
          <w:numId w:val="23"/>
        </w:numPr>
      </w:pPr>
      <w:r>
        <w:t>Priming of Pumps</w:t>
      </w:r>
    </w:p>
    <w:p w:rsidR="00AB522C" w:rsidRDefault="00AB522C" w:rsidP="00AB522C">
      <w:pPr>
        <w:pStyle w:val="ListParagraph"/>
        <w:numPr>
          <w:ilvl w:val="0"/>
          <w:numId w:val="23"/>
        </w:numPr>
      </w:pPr>
      <w:r>
        <w:t>Air vessels in Reciprocating Pumps</w:t>
      </w:r>
    </w:p>
    <w:p w:rsidR="00AB522C" w:rsidRDefault="00AB522C" w:rsidP="00AB522C">
      <w:pPr>
        <w:pStyle w:val="ListParagraph"/>
        <w:numPr>
          <w:ilvl w:val="0"/>
          <w:numId w:val="23"/>
        </w:numPr>
      </w:pPr>
      <w:r>
        <w:t>Net Positive Suction Head</w:t>
      </w:r>
    </w:p>
    <w:p w:rsidR="00AB522C" w:rsidRDefault="00AB522C" w:rsidP="00AB522C">
      <w:pPr>
        <w:pStyle w:val="ListParagraph"/>
        <w:numPr>
          <w:ilvl w:val="0"/>
          <w:numId w:val="23"/>
        </w:numPr>
      </w:pPr>
      <w:r>
        <w:t xml:space="preserve">Cavitation in Centrifugal Pumps </w:t>
      </w:r>
    </w:p>
    <w:p w:rsidR="00AB522C" w:rsidRPr="000714AF" w:rsidRDefault="00AB522C" w:rsidP="00AB522C">
      <w:pPr>
        <w:pStyle w:val="ListParagraph"/>
        <w:numPr>
          <w:ilvl w:val="0"/>
          <w:numId w:val="23"/>
        </w:numPr>
      </w:pPr>
      <w:r>
        <w:t>Centrifugal Pumps  Vs  Reciprocating Pumps</w:t>
      </w:r>
      <w:r>
        <w:tab/>
      </w:r>
      <w:r>
        <w:tab/>
      </w:r>
      <w:r>
        <w:tab/>
      </w:r>
      <w:r>
        <w:tab/>
      </w:r>
      <w:r>
        <w:tab/>
      </w:r>
      <w:r w:rsidRPr="00D8274B">
        <w:rPr>
          <w:b/>
        </w:rPr>
        <w:t>(10*2 = 20)</w:t>
      </w:r>
    </w:p>
    <w:p w:rsidR="009E268A" w:rsidRPr="00202098" w:rsidRDefault="009E268A" w:rsidP="009D4A27">
      <w:pPr>
        <w:ind w:left="1080" w:firstLine="360"/>
        <w:rPr>
          <w:b/>
        </w:rPr>
      </w:pPr>
      <w:r>
        <w:t xml:space="preserve">                                         </w:t>
      </w:r>
      <w:r w:rsidRPr="00202098">
        <w:rPr>
          <w:b/>
        </w:rPr>
        <w:t>SECTION – ‘A’</w:t>
      </w:r>
    </w:p>
    <w:p w:rsidR="0036661F" w:rsidRPr="009D4A27" w:rsidRDefault="009E268A" w:rsidP="0036661F">
      <w:pPr>
        <w:rPr>
          <w:b/>
        </w:rPr>
      </w:pPr>
      <w:r w:rsidRPr="009D4A27">
        <w:rPr>
          <w:b/>
        </w:rPr>
        <w:t xml:space="preserve"> </w:t>
      </w:r>
      <w:r w:rsidR="0036661F" w:rsidRPr="009D4A27">
        <w:rPr>
          <w:b/>
        </w:rPr>
        <w:t>Q</w:t>
      </w:r>
      <w:r w:rsidR="0036661F">
        <w:rPr>
          <w:b/>
        </w:rPr>
        <w:t>2</w:t>
      </w:r>
    </w:p>
    <w:p w:rsidR="0036661F" w:rsidRDefault="0036661F" w:rsidP="0036661F">
      <w:pPr>
        <w:pStyle w:val="ListParagraph"/>
        <w:numPr>
          <w:ilvl w:val="0"/>
          <w:numId w:val="22"/>
        </w:numPr>
      </w:pPr>
      <w:r>
        <w:t xml:space="preserve">Derive Darcy – </w:t>
      </w:r>
      <w:proofErr w:type="gramStart"/>
      <w:r>
        <w:t>Weisbach  equation</w:t>
      </w:r>
      <w:proofErr w:type="gramEnd"/>
      <w:r>
        <w:t xml:space="preserve"> for frictional head loss in a circular pipe.</w:t>
      </w:r>
    </w:p>
    <w:p w:rsidR="0036661F" w:rsidRDefault="0036661F" w:rsidP="0036661F">
      <w:pPr>
        <w:pStyle w:val="ListParagraph"/>
        <w:ind w:left="840"/>
      </w:pPr>
      <w:r>
        <w:t xml:space="preserve">                   </w:t>
      </w:r>
      <w:proofErr w:type="gramStart"/>
      <w:r>
        <w:t>h</w:t>
      </w:r>
      <w:r>
        <w:rPr>
          <w:vertAlign w:val="subscript"/>
        </w:rPr>
        <w:t>f</w:t>
      </w:r>
      <w:r>
        <w:t xml:space="preserve">  =</w:t>
      </w:r>
      <w:proofErr w:type="gramEnd"/>
      <w:r>
        <w:t xml:space="preserve">  4fLV</w:t>
      </w:r>
      <w:r>
        <w:rPr>
          <w:vertAlign w:val="superscript"/>
        </w:rPr>
        <w:t>2</w:t>
      </w:r>
      <w:r>
        <w:t>/ 2gD</w:t>
      </w:r>
      <w:r>
        <w:tab/>
      </w:r>
      <w:r>
        <w:tab/>
      </w:r>
      <w:r>
        <w:tab/>
      </w:r>
      <w:r>
        <w:tab/>
      </w:r>
      <w:r>
        <w:tab/>
      </w:r>
      <w:r>
        <w:tab/>
      </w:r>
      <w:r>
        <w:tab/>
      </w:r>
      <w:r>
        <w:tab/>
      </w:r>
      <w:r w:rsidRPr="009D2CEC">
        <w:rPr>
          <w:b/>
        </w:rPr>
        <w:t>(10)</w:t>
      </w:r>
    </w:p>
    <w:p w:rsidR="0036661F" w:rsidRDefault="0036661F" w:rsidP="0036661F">
      <w:pPr>
        <w:pStyle w:val="ListParagraph"/>
        <w:numPr>
          <w:ilvl w:val="0"/>
          <w:numId w:val="22"/>
        </w:numPr>
      </w:pPr>
      <w:r>
        <w:t xml:space="preserve">A main pipe divides into two parallel pipes which again forms one pipe. The length </w:t>
      </w:r>
      <w:proofErr w:type="gramStart"/>
      <w:r>
        <w:t>and  diameter</w:t>
      </w:r>
      <w:proofErr w:type="gramEnd"/>
      <w:r>
        <w:t xml:space="preserve"> of  1</w:t>
      </w:r>
      <w:r w:rsidRPr="00004CCA">
        <w:rPr>
          <w:vertAlign w:val="superscript"/>
        </w:rPr>
        <w:t>st</w:t>
      </w:r>
      <w:r>
        <w:t xml:space="preserve">  parallel pipe are 1500 m and 1.0 respectively while the length and diameter of 2</w:t>
      </w:r>
      <w:r w:rsidRPr="00004CCA">
        <w:rPr>
          <w:vertAlign w:val="superscript"/>
        </w:rPr>
        <w:t>nd</w:t>
      </w:r>
      <w:r>
        <w:t xml:space="preserve"> parallel pipe are 1500 m and 0.6 m . Find the rate of flow in each parallel pipe if the total flow in the main is </w:t>
      </w:r>
      <w:proofErr w:type="gramStart"/>
      <w:r>
        <w:t>2.0 m</w:t>
      </w:r>
      <w:r>
        <w:rPr>
          <w:vertAlign w:val="superscript"/>
        </w:rPr>
        <w:t>3</w:t>
      </w:r>
      <w:r>
        <w:t>/s</w:t>
      </w:r>
      <w:proofErr w:type="gramEnd"/>
      <w:r>
        <w:t>. The coefficient of friction for each parallel pipe is same and equal to 0.00</w:t>
      </w:r>
      <w:r w:rsidR="00501204">
        <w:t>6</w:t>
      </w:r>
      <w:r>
        <w:t>.</w:t>
      </w:r>
      <w:r w:rsidRPr="009D2CEC">
        <w:rPr>
          <w:b/>
        </w:rPr>
        <w:t xml:space="preserve"> </w:t>
      </w:r>
      <w:r>
        <w:rPr>
          <w:b/>
        </w:rPr>
        <w:tab/>
      </w:r>
      <w:r>
        <w:rPr>
          <w:b/>
        </w:rPr>
        <w:tab/>
      </w:r>
      <w:r>
        <w:rPr>
          <w:b/>
        </w:rPr>
        <w:tab/>
      </w:r>
      <w:r>
        <w:rPr>
          <w:b/>
        </w:rPr>
        <w:tab/>
      </w:r>
      <w:r>
        <w:rPr>
          <w:b/>
        </w:rPr>
        <w:tab/>
      </w:r>
      <w:r>
        <w:rPr>
          <w:b/>
        </w:rPr>
        <w:tab/>
      </w:r>
      <w:r>
        <w:rPr>
          <w:b/>
        </w:rPr>
        <w:tab/>
      </w:r>
      <w:r>
        <w:rPr>
          <w:b/>
        </w:rPr>
        <w:tab/>
      </w:r>
      <w:r>
        <w:rPr>
          <w:b/>
        </w:rPr>
        <w:tab/>
      </w:r>
      <w:r>
        <w:rPr>
          <w:b/>
        </w:rPr>
        <w:tab/>
      </w:r>
      <w:r w:rsidRPr="009D2CEC">
        <w:rPr>
          <w:b/>
        </w:rPr>
        <w:t>(10)</w:t>
      </w:r>
    </w:p>
    <w:p w:rsidR="009E268A" w:rsidRPr="009D4A27" w:rsidRDefault="009D4A27" w:rsidP="009D4A27">
      <w:pPr>
        <w:spacing w:after="0"/>
        <w:rPr>
          <w:b/>
        </w:rPr>
      </w:pPr>
      <w:r w:rsidRPr="009D4A27">
        <w:rPr>
          <w:b/>
        </w:rPr>
        <w:t>Q</w:t>
      </w:r>
      <w:r w:rsidR="0036661F">
        <w:rPr>
          <w:b/>
        </w:rPr>
        <w:t>3</w:t>
      </w:r>
    </w:p>
    <w:p w:rsidR="009E268A" w:rsidRDefault="009E268A" w:rsidP="009D4A27">
      <w:pPr>
        <w:pStyle w:val="ListParagraph"/>
        <w:numPr>
          <w:ilvl w:val="0"/>
          <w:numId w:val="21"/>
        </w:numPr>
        <w:spacing w:after="0"/>
      </w:pPr>
      <w:r>
        <w:t xml:space="preserve">Show that velocity distribution for Turbulent flow in </w:t>
      </w:r>
      <w:r w:rsidR="00430EDB">
        <w:t>rough</w:t>
      </w:r>
      <w:r>
        <w:t xml:space="preserve"> pipes is given</w:t>
      </w:r>
    </w:p>
    <w:p w:rsidR="009E268A" w:rsidRDefault="009E268A" w:rsidP="009E268A">
      <w:pPr>
        <w:pStyle w:val="ListParagraph"/>
        <w:ind w:left="885"/>
        <w:rPr>
          <w:b/>
          <w:sz w:val="24"/>
        </w:rPr>
      </w:pPr>
      <w:r w:rsidRPr="006F7812">
        <w:rPr>
          <w:b/>
        </w:rPr>
        <w:t xml:space="preserve">                  </w:t>
      </w:r>
      <w:proofErr w:type="gramStart"/>
      <w:r w:rsidRPr="00B160E2">
        <w:rPr>
          <w:b/>
          <w:sz w:val="24"/>
        </w:rPr>
        <w:t>u/u</w:t>
      </w:r>
      <w:proofErr w:type="gramEnd"/>
      <w:r>
        <w:rPr>
          <w:b/>
          <w:sz w:val="24"/>
          <w:vertAlign w:val="subscript"/>
        </w:rPr>
        <w:t>*</w:t>
      </w:r>
      <w:r w:rsidRPr="00B160E2">
        <w:rPr>
          <w:b/>
          <w:sz w:val="24"/>
        </w:rPr>
        <w:t xml:space="preserve"> = 5.75 log</w:t>
      </w:r>
      <w:r w:rsidRPr="00B160E2">
        <w:rPr>
          <w:b/>
          <w:sz w:val="24"/>
          <w:vertAlign w:val="subscript"/>
        </w:rPr>
        <w:t>10</w:t>
      </w:r>
      <w:r w:rsidRPr="00B160E2">
        <w:rPr>
          <w:b/>
          <w:sz w:val="24"/>
        </w:rPr>
        <w:t xml:space="preserve">  u</w:t>
      </w:r>
      <w:r w:rsidRPr="00B160E2">
        <w:rPr>
          <w:b/>
          <w:sz w:val="24"/>
          <w:vertAlign w:val="subscript"/>
        </w:rPr>
        <w:t xml:space="preserve">* </w:t>
      </w:r>
      <w:r w:rsidRPr="00B160E2">
        <w:rPr>
          <w:b/>
          <w:sz w:val="24"/>
        </w:rPr>
        <w:t>y/</w:t>
      </w:r>
      <w:r w:rsidR="00430EDB">
        <w:rPr>
          <w:b/>
        </w:rPr>
        <w:t>k</w:t>
      </w:r>
      <w:r w:rsidRPr="00B160E2">
        <w:rPr>
          <w:b/>
          <w:sz w:val="24"/>
        </w:rPr>
        <w:t xml:space="preserve"> + </w:t>
      </w:r>
      <w:r w:rsidR="00430EDB">
        <w:rPr>
          <w:b/>
          <w:sz w:val="24"/>
        </w:rPr>
        <w:t>8</w:t>
      </w:r>
      <w:r w:rsidRPr="00B160E2">
        <w:rPr>
          <w:b/>
          <w:sz w:val="24"/>
        </w:rPr>
        <w:t>.5</w:t>
      </w:r>
    </w:p>
    <w:p w:rsidR="00430EDB" w:rsidRDefault="00430EDB" w:rsidP="009E268A">
      <w:pPr>
        <w:pStyle w:val="ListParagraph"/>
        <w:ind w:left="885"/>
      </w:pPr>
      <w:r>
        <w:t>k= height of roughness</w:t>
      </w:r>
    </w:p>
    <w:p w:rsidR="009E268A" w:rsidRDefault="009E268A" w:rsidP="009E268A">
      <w:pPr>
        <w:pStyle w:val="ListParagraph"/>
        <w:ind w:left="885"/>
      </w:pPr>
      <w:proofErr w:type="gramStart"/>
      <w:r>
        <w:t>u</w:t>
      </w:r>
      <w:proofErr w:type="gramEnd"/>
      <w:r>
        <w:rPr>
          <w:vertAlign w:val="subscript"/>
        </w:rPr>
        <w:t>*</w:t>
      </w:r>
      <w:r>
        <w:t xml:space="preserve"> = shear velocity</w:t>
      </w:r>
    </w:p>
    <w:p w:rsidR="009E268A" w:rsidRDefault="009E268A" w:rsidP="009E268A">
      <w:pPr>
        <w:pStyle w:val="ListParagraph"/>
        <w:ind w:left="885"/>
        <w:rPr>
          <w:b/>
        </w:rPr>
      </w:pPr>
      <w:r>
        <w:t>u   =velocity at any distance y from wall</w:t>
      </w:r>
      <w:r w:rsidR="009D2CEC">
        <w:tab/>
      </w:r>
      <w:r w:rsidR="009D2CEC">
        <w:tab/>
      </w:r>
      <w:r w:rsidR="009D2CEC">
        <w:tab/>
      </w:r>
      <w:r w:rsidR="009D2CEC">
        <w:tab/>
      </w:r>
      <w:r w:rsidR="009D2CEC">
        <w:tab/>
      </w:r>
      <w:r w:rsidR="009D2CEC">
        <w:tab/>
      </w:r>
      <w:r w:rsidR="009D2CEC" w:rsidRPr="009D2CEC">
        <w:rPr>
          <w:b/>
        </w:rPr>
        <w:t>(10)</w:t>
      </w:r>
    </w:p>
    <w:p w:rsidR="00260385" w:rsidRDefault="00260385" w:rsidP="00260385">
      <w:pPr>
        <w:pStyle w:val="ListParagraph"/>
        <w:numPr>
          <w:ilvl w:val="0"/>
          <w:numId w:val="21"/>
        </w:numPr>
        <w:spacing w:after="0"/>
      </w:pPr>
      <w:r>
        <w:t>Explain hydrodynamically smooth and rough boundaries.</w:t>
      </w:r>
      <w:r>
        <w:tab/>
      </w:r>
      <w:r>
        <w:tab/>
      </w:r>
      <w:r>
        <w:tab/>
      </w:r>
      <w:r>
        <w:tab/>
      </w:r>
      <w:r w:rsidRPr="009D2CEC">
        <w:rPr>
          <w:b/>
        </w:rPr>
        <w:t>(10)</w:t>
      </w:r>
    </w:p>
    <w:p w:rsidR="00260385" w:rsidRDefault="00260385" w:rsidP="009E268A">
      <w:pPr>
        <w:pStyle w:val="ListParagraph"/>
        <w:ind w:left="885"/>
      </w:pPr>
    </w:p>
    <w:p w:rsidR="009E268A" w:rsidRPr="00202098" w:rsidRDefault="009E268A" w:rsidP="009E268A">
      <w:pPr>
        <w:pStyle w:val="ListParagraph"/>
        <w:ind w:left="840"/>
        <w:rPr>
          <w:b/>
        </w:rPr>
      </w:pPr>
      <w:r>
        <w:t xml:space="preserve">                                      </w:t>
      </w:r>
      <w:r w:rsidRPr="00202098">
        <w:rPr>
          <w:b/>
        </w:rPr>
        <w:t xml:space="preserve">SECTION </w:t>
      </w:r>
      <w:proofErr w:type="gramStart"/>
      <w:r w:rsidRPr="00202098">
        <w:rPr>
          <w:b/>
        </w:rPr>
        <w:t>‘ B’</w:t>
      </w:r>
      <w:proofErr w:type="gramEnd"/>
      <w:r w:rsidRPr="00202098">
        <w:rPr>
          <w:b/>
        </w:rPr>
        <w:t xml:space="preserve"> </w:t>
      </w:r>
    </w:p>
    <w:p w:rsidR="009E268A" w:rsidRDefault="001E21F1" w:rsidP="001E21F1">
      <w:pPr>
        <w:ind w:left="720" w:hanging="720"/>
      </w:pPr>
      <w:r w:rsidRPr="001E21F1">
        <w:rPr>
          <w:b/>
        </w:rPr>
        <w:t>Q</w:t>
      </w:r>
      <w:r w:rsidR="00F45D3D">
        <w:rPr>
          <w:b/>
        </w:rPr>
        <w:t>4</w:t>
      </w:r>
      <w:r>
        <w:tab/>
      </w:r>
      <w:r w:rsidR="009E268A">
        <w:t xml:space="preserve"> For a gradually varied flow in open</w:t>
      </w:r>
      <w:r>
        <w:t xml:space="preserve"> </w:t>
      </w:r>
      <w:r w:rsidR="009E268A">
        <w:t>channel,</w:t>
      </w:r>
      <w:r>
        <w:t xml:space="preserve"> </w:t>
      </w:r>
      <w:r w:rsidR="009E268A">
        <w:t>show</w:t>
      </w:r>
      <w:r>
        <w:t xml:space="preserve"> </w:t>
      </w:r>
      <w:r w:rsidR="009E268A">
        <w:t>that the variation of the water depth along the bottom of channel is given by</w:t>
      </w:r>
      <w:r>
        <w:t>:</w:t>
      </w:r>
    </w:p>
    <w:p w:rsidR="009E268A" w:rsidRDefault="009E268A" w:rsidP="001E21F1">
      <w:pPr>
        <w:spacing w:after="0"/>
      </w:pPr>
      <w:r>
        <w:t xml:space="preserve">             </w:t>
      </w:r>
      <w:proofErr w:type="gramStart"/>
      <w:r>
        <w:t>dh/dx</w:t>
      </w:r>
      <w:proofErr w:type="gramEnd"/>
      <w:r>
        <w:t xml:space="preserve"> = (i</w:t>
      </w:r>
      <w:r>
        <w:rPr>
          <w:vertAlign w:val="subscript"/>
        </w:rPr>
        <w:t>b</w:t>
      </w:r>
      <w:r>
        <w:t xml:space="preserve"> – i</w:t>
      </w:r>
      <w:r>
        <w:rPr>
          <w:vertAlign w:val="subscript"/>
        </w:rPr>
        <w:t>e</w:t>
      </w:r>
      <w:r>
        <w:t>)/[1 – (Fe)</w:t>
      </w:r>
      <w:r>
        <w:rPr>
          <w:vertAlign w:val="superscript"/>
        </w:rPr>
        <w:t>2</w:t>
      </w:r>
      <w:r>
        <w:t>]</w:t>
      </w:r>
    </w:p>
    <w:p w:rsidR="009E268A" w:rsidRDefault="009E268A" w:rsidP="001E21F1">
      <w:pPr>
        <w:spacing w:after="0"/>
      </w:pPr>
      <w:r>
        <w:t xml:space="preserve">            </w:t>
      </w:r>
      <w:proofErr w:type="gramStart"/>
      <w:r>
        <w:t>where</w:t>
      </w:r>
      <w:proofErr w:type="gramEnd"/>
      <w:r>
        <w:t xml:space="preserve">    i</w:t>
      </w:r>
      <w:r>
        <w:rPr>
          <w:vertAlign w:val="subscript"/>
        </w:rPr>
        <w:t>b</w:t>
      </w:r>
      <w:r>
        <w:t xml:space="preserve"> = slope of channel bed</w:t>
      </w:r>
    </w:p>
    <w:p w:rsidR="009E268A" w:rsidRDefault="009E268A" w:rsidP="001E21F1">
      <w:pPr>
        <w:spacing w:after="0"/>
      </w:pPr>
      <w:r>
        <w:lastRenderedPageBreak/>
        <w:t xml:space="preserve">                           </w:t>
      </w:r>
      <w:proofErr w:type="gramStart"/>
      <w:r>
        <w:t>i</w:t>
      </w:r>
      <w:r>
        <w:rPr>
          <w:vertAlign w:val="subscript"/>
        </w:rPr>
        <w:t>e</w:t>
      </w:r>
      <w:r>
        <w:t xml:space="preserve">  =</w:t>
      </w:r>
      <w:proofErr w:type="gramEnd"/>
      <w:r>
        <w:t xml:space="preserve"> slope of the energy line</w:t>
      </w:r>
    </w:p>
    <w:p w:rsidR="009E268A" w:rsidRDefault="009E268A" w:rsidP="001E21F1">
      <w:pPr>
        <w:spacing w:after="0"/>
      </w:pPr>
      <w:r>
        <w:t xml:space="preserve">                          </w:t>
      </w:r>
      <w:proofErr w:type="gramStart"/>
      <w:r>
        <w:t>Fe  =</w:t>
      </w:r>
      <w:proofErr w:type="gramEnd"/>
      <w:r>
        <w:t>Froude’s Number</w:t>
      </w:r>
    </w:p>
    <w:p w:rsidR="009E268A" w:rsidRDefault="009E268A" w:rsidP="00F45D3D">
      <w:pPr>
        <w:spacing w:after="0"/>
        <w:ind w:firstLine="720"/>
      </w:pPr>
      <w:r>
        <w:t xml:space="preserve">            Also list the various </w:t>
      </w:r>
      <w:r w:rsidR="001E21F1">
        <w:t>a</w:t>
      </w:r>
      <w:r>
        <w:t>ssumptions made</w:t>
      </w:r>
      <w:r w:rsidR="001E21F1">
        <w:t>.</w:t>
      </w:r>
      <w:r w:rsidR="009D2CEC">
        <w:tab/>
      </w:r>
      <w:r w:rsidR="009D2CEC">
        <w:tab/>
      </w:r>
      <w:r w:rsidR="009D2CEC">
        <w:tab/>
      </w:r>
      <w:r w:rsidR="009D2CEC">
        <w:tab/>
      </w:r>
      <w:r w:rsidR="009D2CEC">
        <w:tab/>
      </w:r>
      <w:r w:rsidR="009D2CEC">
        <w:tab/>
      </w:r>
      <w:r w:rsidR="009D2CEC" w:rsidRPr="009D2CEC">
        <w:rPr>
          <w:b/>
        </w:rPr>
        <w:t>(</w:t>
      </w:r>
      <w:r w:rsidR="009D2CEC">
        <w:rPr>
          <w:b/>
        </w:rPr>
        <w:t>2</w:t>
      </w:r>
      <w:r w:rsidR="009D2CEC" w:rsidRPr="009D2CEC">
        <w:rPr>
          <w:b/>
        </w:rPr>
        <w:t>0)</w:t>
      </w:r>
    </w:p>
    <w:p w:rsidR="00F45D3D" w:rsidRDefault="00F45D3D" w:rsidP="00F45D3D">
      <w:pPr>
        <w:ind w:left="720" w:hanging="720"/>
      </w:pPr>
      <w:r w:rsidRPr="001E21F1">
        <w:rPr>
          <w:b/>
        </w:rPr>
        <w:t>Q</w:t>
      </w:r>
      <w:r>
        <w:rPr>
          <w:b/>
        </w:rPr>
        <w:t>5</w:t>
      </w:r>
      <w:r>
        <w:rPr>
          <w:b/>
        </w:rPr>
        <w:tab/>
      </w:r>
      <w:r>
        <w:t>Prove that for the most economical Trapezoidal channel, half of the top width must be equal to one of the top width must be equal to one of the sloping sides of the channel. Hence, show that hydraulic mean depth must be equal to half the depth of flow.</w:t>
      </w:r>
      <w:r>
        <w:tab/>
      </w:r>
      <w:r>
        <w:tab/>
      </w:r>
      <w:r>
        <w:tab/>
      </w:r>
      <w:r>
        <w:tab/>
      </w:r>
      <w:r w:rsidRPr="009D2CEC">
        <w:rPr>
          <w:b/>
        </w:rPr>
        <w:t>(</w:t>
      </w:r>
      <w:r>
        <w:rPr>
          <w:b/>
        </w:rPr>
        <w:t>2</w:t>
      </w:r>
      <w:r w:rsidRPr="009D2CEC">
        <w:rPr>
          <w:b/>
        </w:rPr>
        <w:t>0)</w:t>
      </w:r>
    </w:p>
    <w:p w:rsidR="009E268A" w:rsidRPr="00202098" w:rsidRDefault="009E268A" w:rsidP="009E268A">
      <w:pPr>
        <w:rPr>
          <w:b/>
        </w:rPr>
      </w:pPr>
      <w:r>
        <w:tab/>
      </w:r>
      <w:r>
        <w:tab/>
      </w:r>
      <w:r>
        <w:tab/>
      </w:r>
      <w:r>
        <w:tab/>
      </w:r>
      <w:r w:rsidRPr="00202098">
        <w:rPr>
          <w:b/>
        </w:rPr>
        <w:t xml:space="preserve">SECTION ‘C’ </w:t>
      </w:r>
    </w:p>
    <w:p w:rsidR="003248A6" w:rsidRDefault="003248A6" w:rsidP="003248A6">
      <w:pPr>
        <w:ind w:left="720" w:hanging="720"/>
      </w:pPr>
      <w:r w:rsidRPr="008A7E96">
        <w:rPr>
          <w:b/>
        </w:rPr>
        <w:t>Q</w:t>
      </w:r>
      <w:r>
        <w:rPr>
          <w:b/>
        </w:rPr>
        <w:t>6</w:t>
      </w:r>
      <w:r>
        <w:rPr>
          <w:b/>
        </w:rPr>
        <w:tab/>
      </w:r>
      <w:r>
        <w:t>A jet plane which weighs 29430 N having a wing area of 20 m</w:t>
      </w:r>
      <w:r>
        <w:rPr>
          <w:vertAlign w:val="superscript"/>
        </w:rPr>
        <w:t>2</w:t>
      </w:r>
      <w:r>
        <w:t xml:space="preserve"> files at a velocity of 250 Km/hr. When the engine delivers 7357.5 KW, 65% of the power is used to overcome the drag resistance of the wing. Calculate the coefficient of lift and coefficient of drag for the </w:t>
      </w:r>
      <w:proofErr w:type="gramStart"/>
      <w:r>
        <w:t>wing .</w:t>
      </w:r>
      <w:proofErr w:type="gramEnd"/>
      <w:r>
        <w:t xml:space="preserve"> Take density of air equal to 1.21 kg/m</w:t>
      </w:r>
      <w:r>
        <w:rPr>
          <w:vertAlign w:val="superscript"/>
        </w:rPr>
        <w:t>3</w:t>
      </w:r>
      <w:r>
        <w:t>.</w:t>
      </w:r>
      <w:r>
        <w:tab/>
      </w:r>
      <w:r>
        <w:tab/>
      </w:r>
      <w:r>
        <w:tab/>
      </w:r>
      <w:r>
        <w:tab/>
      </w:r>
      <w:r>
        <w:tab/>
      </w:r>
      <w:r>
        <w:tab/>
      </w:r>
      <w:r>
        <w:tab/>
      </w:r>
      <w:r>
        <w:tab/>
      </w:r>
      <w:r>
        <w:tab/>
      </w:r>
      <w:r w:rsidRPr="00131DA9">
        <w:rPr>
          <w:b/>
        </w:rPr>
        <w:t>(</w:t>
      </w:r>
      <w:r>
        <w:rPr>
          <w:b/>
        </w:rPr>
        <w:t>2</w:t>
      </w:r>
      <w:r w:rsidRPr="00131DA9">
        <w:rPr>
          <w:b/>
        </w:rPr>
        <w:t>0)</w:t>
      </w:r>
    </w:p>
    <w:p w:rsidR="009E268A" w:rsidRDefault="008A7E96" w:rsidP="003248A6">
      <w:pPr>
        <w:spacing w:after="0"/>
        <w:ind w:left="720" w:hanging="720"/>
      </w:pPr>
      <w:r w:rsidRPr="008A7E96">
        <w:rPr>
          <w:b/>
        </w:rPr>
        <w:t>Q</w:t>
      </w:r>
      <w:r w:rsidR="003248A6">
        <w:rPr>
          <w:b/>
        </w:rPr>
        <w:t>7</w:t>
      </w:r>
      <w:r>
        <w:tab/>
      </w:r>
      <w:r w:rsidR="009E268A">
        <w:t>(a</w:t>
      </w:r>
      <w:proofErr w:type="gramStart"/>
      <w:r w:rsidR="009E268A">
        <w:t>)  Explain</w:t>
      </w:r>
      <w:proofErr w:type="gramEnd"/>
      <w:r w:rsidR="009E268A">
        <w:t xml:space="preserve"> classification of Turbines according to main flow direction of water and water flowing through the turbine runners and explain the working principle of Francis Turbine.</w:t>
      </w:r>
      <w:r w:rsidR="009D2CEC" w:rsidRPr="009D2CEC">
        <w:rPr>
          <w:b/>
        </w:rPr>
        <w:t xml:space="preserve"> (10)</w:t>
      </w:r>
    </w:p>
    <w:p w:rsidR="009E268A" w:rsidRDefault="009E268A" w:rsidP="003248A6">
      <w:pPr>
        <w:pStyle w:val="ListParagraph"/>
        <w:numPr>
          <w:ilvl w:val="0"/>
          <w:numId w:val="24"/>
        </w:numPr>
        <w:spacing w:after="0"/>
      </w:pPr>
      <w:r>
        <w:t>What is the function of draft tube in reaction turbine? Explain Draft tube theory as applicable to Reaction turbines.</w:t>
      </w:r>
      <w:r w:rsidR="00131DA9">
        <w:tab/>
      </w:r>
      <w:r w:rsidR="00131DA9">
        <w:tab/>
      </w:r>
      <w:r w:rsidR="00131DA9">
        <w:tab/>
      </w:r>
      <w:r w:rsidR="00131DA9">
        <w:tab/>
      </w:r>
      <w:r w:rsidR="00131DA9">
        <w:tab/>
      </w:r>
      <w:r w:rsidR="00131DA9">
        <w:tab/>
      </w:r>
      <w:r w:rsidR="00131DA9">
        <w:tab/>
      </w:r>
      <w:r w:rsidR="00131DA9" w:rsidRPr="009D2CEC">
        <w:rPr>
          <w:b/>
        </w:rPr>
        <w:t>(10)</w:t>
      </w:r>
      <w:r w:rsidR="00131DA9">
        <w:tab/>
      </w:r>
    </w:p>
    <w:p w:rsidR="009E268A" w:rsidRDefault="008A7E96" w:rsidP="008A7E96">
      <w:pPr>
        <w:ind w:left="720" w:hanging="720"/>
      </w:pPr>
      <w:r>
        <w:tab/>
      </w:r>
    </w:p>
    <w:p w:rsidR="009E268A" w:rsidRPr="00202098" w:rsidRDefault="009E268A" w:rsidP="009E268A">
      <w:pPr>
        <w:rPr>
          <w:b/>
        </w:rPr>
      </w:pPr>
      <w:r>
        <w:t xml:space="preserve">                                          </w:t>
      </w:r>
      <w:r>
        <w:tab/>
      </w:r>
      <w:r>
        <w:tab/>
        <w:t xml:space="preserve"> </w:t>
      </w:r>
      <w:r w:rsidRPr="00202098">
        <w:rPr>
          <w:b/>
        </w:rPr>
        <w:t>SECTION ‘D’</w:t>
      </w:r>
    </w:p>
    <w:p w:rsidR="003248A6" w:rsidRDefault="008A7E96" w:rsidP="003248A6">
      <w:pPr>
        <w:spacing w:after="0"/>
        <w:ind w:left="750" w:hanging="720"/>
      </w:pPr>
      <w:r w:rsidRPr="008A7E96">
        <w:rPr>
          <w:b/>
        </w:rPr>
        <w:t>Q8</w:t>
      </w:r>
      <w:r>
        <w:tab/>
      </w:r>
      <w:r w:rsidR="009E268A">
        <w:t>(</w:t>
      </w:r>
      <w:r w:rsidR="003248A6">
        <w:t>a</w:t>
      </w:r>
      <w:r w:rsidR="009E268A">
        <w:t>)</w:t>
      </w:r>
      <w:r>
        <w:t xml:space="preserve"> </w:t>
      </w:r>
      <w:r w:rsidR="009E268A">
        <w:t>A centrifugal pump has following characteristics :</w:t>
      </w:r>
      <w:r>
        <w:t xml:space="preserve"> </w:t>
      </w:r>
      <w:r w:rsidR="009E268A">
        <w:t xml:space="preserve">  Outer diameter of impellor = 800 mm,</w:t>
      </w:r>
      <w:r w:rsidR="005D3F89">
        <w:t xml:space="preserve"> </w:t>
      </w:r>
      <w:r w:rsidR="009E268A">
        <w:t>width of impellor at outlet = 100 mm; angle of impellor varies at outlet = 40°.The impellor runs at 550 r.p.m and delivers 0.98 cubic meters of water per second under an effective head of 35 m. A 500 KW motor is used to drive the pump.</w:t>
      </w:r>
      <w:r w:rsidR="005D3F89">
        <w:t xml:space="preserve"> </w:t>
      </w:r>
      <w:r w:rsidR="009E268A">
        <w:t>Determine th</w:t>
      </w:r>
      <w:r w:rsidR="005D3F89">
        <w:t xml:space="preserve">e </w:t>
      </w:r>
      <w:r w:rsidR="009E268A">
        <w:t>manometric</w:t>
      </w:r>
      <w:r w:rsidR="005D3F89">
        <w:t>,</w:t>
      </w:r>
      <w:r w:rsidR="009E268A">
        <w:t xml:space="preserve"> mechanical and overall efficiencies of the pump. Assume water enters the impellor vanes</w:t>
      </w:r>
      <w:r w:rsidR="003248A6">
        <w:t xml:space="preserve"> </w:t>
      </w:r>
      <w:r w:rsidR="009E268A">
        <w:t>radi</w:t>
      </w:r>
      <w:r w:rsidR="003248A6">
        <w:t>ally at inlet</w:t>
      </w:r>
      <w:r w:rsidR="00131DA9">
        <w:t xml:space="preserve"> </w:t>
      </w:r>
    </w:p>
    <w:p w:rsidR="00131DA9" w:rsidRDefault="003248A6" w:rsidP="003248A6">
      <w:pPr>
        <w:spacing w:after="0"/>
        <w:ind w:left="7950" w:firstLine="690"/>
      </w:pPr>
      <w:r w:rsidRPr="003248A6">
        <w:rPr>
          <w:b/>
        </w:rPr>
        <w:t>(10)</w:t>
      </w:r>
      <w:r w:rsidR="00131DA9" w:rsidRPr="003248A6">
        <w:rPr>
          <w:b/>
        </w:rPr>
        <w:t xml:space="preserve">    </w:t>
      </w:r>
    </w:p>
    <w:p w:rsidR="00131DA9" w:rsidRDefault="003248A6" w:rsidP="003248A6">
      <w:pPr>
        <w:spacing w:after="0"/>
        <w:ind w:left="750"/>
      </w:pPr>
      <w:r>
        <w:t>(b)</w:t>
      </w:r>
      <w:r w:rsidR="00131DA9">
        <w:t xml:space="preserve"> </w:t>
      </w:r>
      <w:r>
        <w:t>Explain and draw various characteristics curves of Centrifugal pumps</w:t>
      </w:r>
      <w:r>
        <w:tab/>
      </w:r>
      <w:r>
        <w:tab/>
      </w:r>
      <w:r>
        <w:tab/>
      </w:r>
      <w:r w:rsidRPr="003248A6">
        <w:rPr>
          <w:b/>
        </w:rPr>
        <w:t>(10)</w:t>
      </w:r>
      <w:r w:rsidR="00131DA9">
        <w:t xml:space="preserve">                       </w:t>
      </w:r>
      <w:r w:rsidR="00131DA9">
        <w:tab/>
      </w:r>
      <w:r w:rsidR="00131DA9">
        <w:tab/>
      </w:r>
      <w:r w:rsidR="00131DA9">
        <w:tab/>
      </w:r>
      <w:r w:rsidR="00131DA9">
        <w:tab/>
      </w:r>
      <w:r w:rsidR="00131DA9">
        <w:tab/>
      </w:r>
      <w:r w:rsidR="00131DA9">
        <w:tab/>
      </w:r>
      <w:r w:rsidR="00131DA9">
        <w:tab/>
      </w:r>
      <w:r w:rsidR="00131DA9">
        <w:tab/>
      </w:r>
      <w:r w:rsidR="00131DA9">
        <w:tab/>
      </w:r>
      <w:r w:rsidR="00131DA9">
        <w:tab/>
      </w:r>
      <w:r>
        <w:rPr>
          <w:b/>
        </w:rPr>
        <w:t xml:space="preserve"> </w:t>
      </w:r>
    </w:p>
    <w:p w:rsidR="009E268A" w:rsidRPr="009B6566" w:rsidRDefault="008A7E96" w:rsidP="008A7E96">
      <w:pPr>
        <w:ind w:left="720" w:hanging="720"/>
      </w:pPr>
      <w:r w:rsidRPr="008A7E96">
        <w:rPr>
          <w:b/>
        </w:rPr>
        <w:t>Q9</w:t>
      </w:r>
      <w:r w:rsidR="009E268A" w:rsidRPr="008A7E96">
        <w:rPr>
          <w:b/>
        </w:rPr>
        <w:t xml:space="preserve"> </w:t>
      </w:r>
      <w:r>
        <w:rPr>
          <w:b/>
        </w:rPr>
        <w:tab/>
      </w:r>
      <w:r w:rsidR="009E268A">
        <w:t>A single acting reciprocating pump has a plunger of 80 mm diameter and a stroke of length 150 mm. It takes its supply of water from a sump 3 m below the pump through a pipe of 4.5 m long and 30 mm dia. It delivers water to a tank 12 m above the pump through a pipe 25 mm diameter and 15 m long.</w:t>
      </w:r>
      <w:r w:rsidR="00E80AA0">
        <w:t xml:space="preserve"> </w:t>
      </w:r>
      <w:r w:rsidR="009E268A">
        <w:t>If separation occurs at 78.48 KN/m</w:t>
      </w:r>
      <w:r w:rsidR="009E268A">
        <w:rPr>
          <w:vertAlign w:val="superscript"/>
        </w:rPr>
        <w:t>2</w:t>
      </w:r>
      <w:r w:rsidR="009E268A">
        <w:t xml:space="preserve"> below atmospheric pressure, find the maximum speed at which the pump may be operated without separation, assume plunger to have simple harmonic motion.</w:t>
      </w:r>
      <w:r w:rsidR="00131DA9">
        <w:tab/>
      </w:r>
      <w:r w:rsidR="00131DA9">
        <w:tab/>
      </w:r>
      <w:r w:rsidR="00131DA9">
        <w:tab/>
      </w:r>
      <w:r w:rsidR="00131DA9">
        <w:tab/>
      </w:r>
      <w:r w:rsidR="00131DA9">
        <w:tab/>
      </w:r>
      <w:r w:rsidR="00131DA9">
        <w:tab/>
      </w:r>
      <w:r w:rsidR="00131DA9">
        <w:tab/>
      </w:r>
      <w:r w:rsidR="00131DA9" w:rsidRPr="00131DA9">
        <w:rPr>
          <w:b/>
        </w:rPr>
        <w:t>(20)</w:t>
      </w:r>
    </w:p>
    <w:sectPr w:rsidR="009E268A" w:rsidRPr="009B6566" w:rsidSect="0041482C">
      <w:pgSz w:w="12240" w:h="15840"/>
      <w:pgMar w:top="36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02BD2"/>
    <w:multiLevelType w:val="hybridMultilevel"/>
    <w:tmpl w:val="2D30D2EE"/>
    <w:lvl w:ilvl="0" w:tplc="CC321CC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8B95732"/>
    <w:multiLevelType w:val="hybridMultilevel"/>
    <w:tmpl w:val="9B02372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1D14B9"/>
    <w:multiLevelType w:val="hybridMultilevel"/>
    <w:tmpl w:val="9B02372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9C6FCB"/>
    <w:multiLevelType w:val="hybridMultilevel"/>
    <w:tmpl w:val="E2A8C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6A7F51"/>
    <w:multiLevelType w:val="hybridMultilevel"/>
    <w:tmpl w:val="619ABAA8"/>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20535910"/>
    <w:multiLevelType w:val="hybridMultilevel"/>
    <w:tmpl w:val="B4D60F2E"/>
    <w:lvl w:ilvl="0" w:tplc="77800D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E34CAC"/>
    <w:multiLevelType w:val="hybridMultilevel"/>
    <w:tmpl w:val="9B02372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4B3281"/>
    <w:multiLevelType w:val="hybridMultilevel"/>
    <w:tmpl w:val="C14AA5EE"/>
    <w:lvl w:ilvl="0" w:tplc="5E5C5556">
      <w:start w:val="1"/>
      <w:numFmt w:val="lowerLetter"/>
      <w:lvlText w:val="(%1)"/>
      <w:lvlJc w:val="left"/>
      <w:pPr>
        <w:ind w:left="720" w:hanging="360"/>
      </w:pPr>
      <w:rPr>
        <w:rFonts w:hint="default"/>
      </w:rPr>
    </w:lvl>
    <w:lvl w:ilvl="1" w:tplc="045CA600">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633876"/>
    <w:multiLevelType w:val="hybridMultilevel"/>
    <w:tmpl w:val="99DAB61C"/>
    <w:lvl w:ilvl="0" w:tplc="48E04B20">
      <w:start w:val="1"/>
      <w:numFmt w:val="lowerLetter"/>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9">
    <w:nsid w:val="32AB767D"/>
    <w:multiLevelType w:val="hybridMultilevel"/>
    <w:tmpl w:val="A366FA4C"/>
    <w:lvl w:ilvl="0" w:tplc="5BBCA140">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55E0D77"/>
    <w:multiLevelType w:val="hybridMultilevel"/>
    <w:tmpl w:val="D8224590"/>
    <w:lvl w:ilvl="0" w:tplc="11762E76">
      <w:start w:val="1"/>
      <w:numFmt w:val="lowerLetter"/>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nsid w:val="3AAD33EC"/>
    <w:multiLevelType w:val="hybridMultilevel"/>
    <w:tmpl w:val="619ABAA8"/>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41FC159F"/>
    <w:multiLevelType w:val="hybridMultilevel"/>
    <w:tmpl w:val="619ABAA8"/>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nsid w:val="44593EEF"/>
    <w:multiLevelType w:val="hybridMultilevel"/>
    <w:tmpl w:val="8404F66C"/>
    <w:lvl w:ilvl="0" w:tplc="6C64A1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95625C6"/>
    <w:multiLevelType w:val="hybridMultilevel"/>
    <w:tmpl w:val="9B02372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7A189D"/>
    <w:multiLevelType w:val="hybridMultilevel"/>
    <w:tmpl w:val="DCE8521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723B78"/>
    <w:multiLevelType w:val="hybridMultilevel"/>
    <w:tmpl w:val="763449A0"/>
    <w:lvl w:ilvl="0" w:tplc="CB38D0D8">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B9527D2"/>
    <w:multiLevelType w:val="hybridMultilevel"/>
    <w:tmpl w:val="9B02372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D358D1"/>
    <w:multiLevelType w:val="hybridMultilevel"/>
    <w:tmpl w:val="015C8B8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E51AC2"/>
    <w:multiLevelType w:val="hybridMultilevel"/>
    <w:tmpl w:val="7E5615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9B2E66"/>
    <w:multiLevelType w:val="hybridMultilevel"/>
    <w:tmpl w:val="1FF66B80"/>
    <w:lvl w:ilvl="0" w:tplc="FADA09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9E6125"/>
    <w:multiLevelType w:val="hybridMultilevel"/>
    <w:tmpl w:val="FB8CA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BD6F38"/>
    <w:multiLevelType w:val="hybridMultilevel"/>
    <w:tmpl w:val="F66AE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4B31C8"/>
    <w:multiLevelType w:val="hybridMultilevel"/>
    <w:tmpl w:val="9B02372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081344"/>
    <w:multiLevelType w:val="hybridMultilevel"/>
    <w:tmpl w:val="3BBE56D6"/>
    <w:lvl w:ilvl="0" w:tplc="8544E0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
  </w:num>
  <w:num w:numId="3">
    <w:abstractNumId w:val="15"/>
  </w:num>
  <w:num w:numId="4">
    <w:abstractNumId w:val="20"/>
  </w:num>
  <w:num w:numId="5">
    <w:abstractNumId w:val="24"/>
  </w:num>
  <w:num w:numId="6">
    <w:abstractNumId w:val="5"/>
  </w:num>
  <w:num w:numId="7">
    <w:abstractNumId w:val="22"/>
  </w:num>
  <w:num w:numId="8">
    <w:abstractNumId w:val="17"/>
  </w:num>
  <w:num w:numId="9">
    <w:abstractNumId w:val="7"/>
  </w:num>
  <w:num w:numId="10">
    <w:abstractNumId w:val="14"/>
  </w:num>
  <w:num w:numId="11">
    <w:abstractNumId w:val="2"/>
  </w:num>
  <w:num w:numId="12">
    <w:abstractNumId w:val="9"/>
  </w:num>
  <w:num w:numId="13">
    <w:abstractNumId w:val="23"/>
  </w:num>
  <w:num w:numId="14">
    <w:abstractNumId w:val="12"/>
  </w:num>
  <w:num w:numId="15">
    <w:abstractNumId w:val="11"/>
  </w:num>
  <w:num w:numId="16">
    <w:abstractNumId w:val="1"/>
  </w:num>
  <w:num w:numId="17">
    <w:abstractNumId w:val="6"/>
  </w:num>
  <w:num w:numId="18">
    <w:abstractNumId w:val="4"/>
  </w:num>
  <w:num w:numId="19">
    <w:abstractNumId w:val="0"/>
  </w:num>
  <w:num w:numId="20">
    <w:abstractNumId w:val="19"/>
  </w:num>
  <w:num w:numId="21">
    <w:abstractNumId w:val="8"/>
  </w:num>
  <w:num w:numId="22">
    <w:abstractNumId w:val="10"/>
  </w:num>
  <w:num w:numId="23">
    <w:abstractNumId w:val="18"/>
  </w:num>
  <w:num w:numId="24">
    <w:abstractNumId w:val="16"/>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compat>
    <w:useFELayout/>
  </w:compat>
  <w:rsids>
    <w:rsidRoot w:val="00A62D0D"/>
    <w:rsid w:val="000105E5"/>
    <w:rsid w:val="00032FF3"/>
    <w:rsid w:val="00040268"/>
    <w:rsid w:val="00042C19"/>
    <w:rsid w:val="00053832"/>
    <w:rsid w:val="000616D7"/>
    <w:rsid w:val="000B1A0B"/>
    <w:rsid w:val="000E5C7C"/>
    <w:rsid w:val="001013F1"/>
    <w:rsid w:val="00124ABC"/>
    <w:rsid w:val="001279A8"/>
    <w:rsid w:val="00131DA9"/>
    <w:rsid w:val="00181744"/>
    <w:rsid w:val="001C6F53"/>
    <w:rsid w:val="001D7E60"/>
    <w:rsid w:val="001E21F1"/>
    <w:rsid w:val="001F1061"/>
    <w:rsid w:val="00257CF3"/>
    <w:rsid w:val="00260385"/>
    <w:rsid w:val="0029077E"/>
    <w:rsid w:val="00291D7F"/>
    <w:rsid w:val="002A3FB6"/>
    <w:rsid w:val="002B1385"/>
    <w:rsid w:val="002B6A21"/>
    <w:rsid w:val="002D5BCE"/>
    <w:rsid w:val="002F540A"/>
    <w:rsid w:val="00307DD0"/>
    <w:rsid w:val="00312594"/>
    <w:rsid w:val="003248A6"/>
    <w:rsid w:val="00330D05"/>
    <w:rsid w:val="00333DE7"/>
    <w:rsid w:val="00345B96"/>
    <w:rsid w:val="0036661F"/>
    <w:rsid w:val="00371302"/>
    <w:rsid w:val="00393892"/>
    <w:rsid w:val="00400BE2"/>
    <w:rsid w:val="0041482C"/>
    <w:rsid w:val="00422E5C"/>
    <w:rsid w:val="00427CA3"/>
    <w:rsid w:val="00430EDB"/>
    <w:rsid w:val="004335C4"/>
    <w:rsid w:val="00451C2F"/>
    <w:rsid w:val="00473F7B"/>
    <w:rsid w:val="00475603"/>
    <w:rsid w:val="0048012F"/>
    <w:rsid w:val="004A54C1"/>
    <w:rsid w:val="004E0825"/>
    <w:rsid w:val="004E1A2B"/>
    <w:rsid w:val="004E33B4"/>
    <w:rsid w:val="004E6847"/>
    <w:rsid w:val="004E6A90"/>
    <w:rsid w:val="004F45A0"/>
    <w:rsid w:val="005006E4"/>
    <w:rsid w:val="00501204"/>
    <w:rsid w:val="00520703"/>
    <w:rsid w:val="00557718"/>
    <w:rsid w:val="005744E3"/>
    <w:rsid w:val="005B7C66"/>
    <w:rsid w:val="005D3F89"/>
    <w:rsid w:val="00603FAF"/>
    <w:rsid w:val="00650BF2"/>
    <w:rsid w:val="0066580F"/>
    <w:rsid w:val="006755E5"/>
    <w:rsid w:val="006E31A0"/>
    <w:rsid w:val="006E49FC"/>
    <w:rsid w:val="006F38E7"/>
    <w:rsid w:val="006F5E72"/>
    <w:rsid w:val="007409C9"/>
    <w:rsid w:val="00765539"/>
    <w:rsid w:val="00790D91"/>
    <w:rsid w:val="007917F2"/>
    <w:rsid w:val="007E3FE2"/>
    <w:rsid w:val="007E4B97"/>
    <w:rsid w:val="00853A2F"/>
    <w:rsid w:val="008544FD"/>
    <w:rsid w:val="008A0FBF"/>
    <w:rsid w:val="008A2EAC"/>
    <w:rsid w:val="008A7E96"/>
    <w:rsid w:val="008B5CBC"/>
    <w:rsid w:val="008D25D5"/>
    <w:rsid w:val="008F4EF5"/>
    <w:rsid w:val="00902D06"/>
    <w:rsid w:val="009067D6"/>
    <w:rsid w:val="00922CF0"/>
    <w:rsid w:val="0092363C"/>
    <w:rsid w:val="009523B5"/>
    <w:rsid w:val="009543C3"/>
    <w:rsid w:val="009603D2"/>
    <w:rsid w:val="00967BA4"/>
    <w:rsid w:val="00984CE2"/>
    <w:rsid w:val="0099317B"/>
    <w:rsid w:val="009A105A"/>
    <w:rsid w:val="009D2CEC"/>
    <w:rsid w:val="009D4A27"/>
    <w:rsid w:val="009D76DB"/>
    <w:rsid w:val="009E268A"/>
    <w:rsid w:val="009E5E8B"/>
    <w:rsid w:val="009F46D6"/>
    <w:rsid w:val="00A06C52"/>
    <w:rsid w:val="00A22E01"/>
    <w:rsid w:val="00A62D0D"/>
    <w:rsid w:val="00AB0E8B"/>
    <w:rsid w:val="00AB522C"/>
    <w:rsid w:val="00B33AFD"/>
    <w:rsid w:val="00B35C00"/>
    <w:rsid w:val="00B80D82"/>
    <w:rsid w:val="00BA3E38"/>
    <w:rsid w:val="00BB3015"/>
    <w:rsid w:val="00BC242C"/>
    <w:rsid w:val="00BE40B2"/>
    <w:rsid w:val="00BE4697"/>
    <w:rsid w:val="00BF6E4C"/>
    <w:rsid w:val="00C031E1"/>
    <w:rsid w:val="00C15E9E"/>
    <w:rsid w:val="00C367DC"/>
    <w:rsid w:val="00C662DF"/>
    <w:rsid w:val="00C67B76"/>
    <w:rsid w:val="00C87FAB"/>
    <w:rsid w:val="00C902F3"/>
    <w:rsid w:val="00C91CED"/>
    <w:rsid w:val="00CF21EA"/>
    <w:rsid w:val="00CF287F"/>
    <w:rsid w:val="00D16A42"/>
    <w:rsid w:val="00D225C8"/>
    <w:rsid w:val="00D54B15"/>
    <w:rsid w:val="00D73C8D"/>
    <w:rsid w:val="00D8274B"/>
    <w:rsid w:val="00DF0714"/>
    <w:rsid w:val="00E31578"/>
    <w:rsid w:val="00E43A4C"/>
    <w:rsid w:val="00E56BEA"/>
    <w:rsid w:val="00E67620"/>
    <w:rsid w:val="00E7407B"/>
    <w:rsid w:val="00E80AA0"/>
    <w:rsid w:val="00E81FC9"/>
    <w:rsid w:val="00E93C06"/>
    <w:rsid w:val="00EA4CDD"/>
    <w:rsid w:val="00EA6457"/>
    <w:rsid w:val="00EB2371"/>
    <w:rsid w:val="00EB5470"/>
    <w:rsid w:val="00EB54A0"/>
    <w:rsid w:val="00EB7CC3"/>
    <w:rsid w:val="00EF42DE"/>
    <w:rsid w:val="00EF7A7C"/>
    <w:rsid w:val="00F01381"/>
    <w:rsid w:val="00F175D6"/>
    <w:rsid w:val="00F43311"/>
    <w:rsid w:val="00F45D3D"/>
    <w:rsid w:val="00F76518"/>
    <w:rsid w:val="00FB0C1F"/>
    <w:rsid w:val="00FC19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E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0BF2"/>
    <w:pPr>
      <w:ind w:left="720"/>
      <w:contextualSpacing/>
    </w:pPr>
  </w:style>
</w:styles>
</file>

<file path=word/webSettings.xml><?xml version="1.0" encoding="utf-8"?>
<w:webSettings xmlns:r="http://schemas.openxmlformats.org/officeDocument/2006/relationships" xmlns:w="http://schemas.openxmlformats.org/wordprocessingml/2006/main">
  <w:divs>
    <w:div w:id="264846812">
      <w:bodyDiv w:val="1"/>
      <w:marLeft w:val="0"/>
      <w:marRight w:val="0"/>
      <w:marTop w:val="0"/>
      <w:marBottom w:val="0"/>
      <w:divBdr>
        <w:top w:val="none" w:sz="0" w:space="0" w:color="auto"/>
        <w:left w:val="none" w:sz="0" w:space="0" w:color="auto"/>
        <w:bottom w:val="none" w:sz="0" w:space="0" w:color="auto"/>
        <w:right w:val="none" w:sz="0" w:space="0" w:color="auto"/>
      </w:divBdr>
    </w:div>
    <w:div w:id="299726785">
      <w:bodyDiv w:val="1"/>
      <w:marLeft w:val="0"/>
      <w:marRight w:val="0"/>
      <w:marTop w:val="0"/>
      <w:marBottom w:val="0"/>
      <w:divBdr>
        <w:top w:val="none" w:sz="0" w:space="0" w:color="auto"/>
        <w:left w:val="none" w:sz="0" w:space="0" w:color="auto"/>
        <w:bottom w:val="none" w:sz="0" w:space="0" w:color="auto"/>
        <w:right w:val="none" w:sz="0" w:space="0" w:color="auto"/>
      </w:divBdr>
    </w:div>
    <w:div w:id="93317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3B86F-CA96-44AE-96D6-55CE3027B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applied</dc:creator>
  <cp:keywords/>
  <dc:description/>
  <cp:lastModifiedBy>dce</cp:lastModifiedBy>
  <cp:revision>34</cp:revision>
  <cp:lastPrinted>2013-04-11T08:25:00Z</cp:lastPrinted>
  <dcterms:created xsi:type="dcterms:W3CDTF">2013-02-19T07:07:00Z</dcterms:created>
  <dcterms:modified xsi:type="dcterms:W3CDTF">2013-04-11T08:26:00Z</dcterms:modified>
</cp:coreProperties>
</file>